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BFF1" w14:textId="77777777" w:rsidR="00F45D7D" w:rsidRPr="00B30D41" w:rsidRDefault="00B30D41" w:rsidP="00C96045">
      <w:pPr>
        <w:jc w:val="center"/>
        <w:rPr>
          <w:rFonts w:asciiTheme="majorEastAsia" w:eastAsiaTheme="majorEastAsia" w:hAnsiTheme="majorEastAsia"/>
          <w:sz w:val="48"/>
          <w:szCs w:val="48"/>
        </w:rPr>
      </w:pPr>
      <w:r w:rsidRPr="00B30D41">
        <w:rPr>
          <w:rFonts w:asciiTheme="majorEastAsia" w:eastAsiaTheme="majorEastAsia" w:hAnsiTheme="majorEastAsia" w:hint="eastAsia"/>
          <w:sz w:val="48"/>
          <w:szCs w:val="48"/>
        </w:rPr>
        <w:t>同</w:t>
      </w:r>
      <w:r>
        <w:rPr>
          <w:rFonts w:asciiTheme="majorEastAsia" w:eastAsiaTheme="majorEastAsia" w:hAnsiTheme="majorEastAsia" w:hint="eastAsia"/>
          <w:sz w:val="48"/>
          <w:szCs w:val="48"/>
        </w:rPr>
        <w:t xml:space="preserve">　</w:t>
      </w:r>
      <w:r w:rsidRPr="00B30D41">
        <w:rPr>
          <w:rFonts w:asciiTheme="majorEastAsia" w:eastAsiaTheme="majorEastAsia" w:hAnsiTheme="majorEastAsia" w:hint="eastAsia"/>
          <w:sz w:val="48"/>
          <w:szCs w:val="48"/>
        </w:rPr>
        <w:t>意</w:t>
      </w:r>
      <w:r>
        <w:rPr>
          <w:rFonts w:asciiTheme="majorEastAsia" w:eastAsiaTheme="majorEastAsia" w:hAnsiTheme="majorEastAsia" w:hint="eastAsia"/>
          <w:sz w:val="48"/>
          <w:szCs w:val="48"/>
        </w:rPr>
        <w:t xml:space="preserve">　</w:t>
      </w:r>
      <w:r w:rsidRPr="00B30D41">
        <w:rPr>
          <w:rFonts w:asciiTheme="majorEastAsia" w:eastAsiaTheme="majorEastAsia" w:hAnsiTheme="majorEastAsia" w:hint="eastAsia"/>
          <w:sz w:val="48"/>
          <w:szCs w:val="48"/>
        </w:rPr>
        <w:t>書</w:t>
      </w:r>
    </w:p>
    <w:p w14:paraId="1B3A5825" w14:textId="77777777" w:rsidR="00B30D41" w:rsidRDefault="00B30D41">
      <w:pPr>
        <w:rPr>
          <w:rFonts w:asciiTheme="majorEastAsia" w:eastAsiaTheme="majorEastAsia" w:hAnsiTheme="majorEastAsia"/>
        </w:rPr>
      </w:pPr>
    </w:p>
    <w:p w14:paraId="285443E2" w14:textId="77777777" w:rsidR="00B30D41" w:rsidRDefault="00B30D41">
      <w:pPr>
        <w:rPr>
          <w:rFonts w:asciiTheme="majorEastAsia" w:eastAsiaTheme="majorEastAsia" w:hAnsiTheme="majorEastAsia"/>
        </w:rPr>
      </w:pPr>
    </w:p>
    <w:p w14:paraId="43BCF0AB" w14:textId="77777777" w:rsidR="00B30D41" w:rsidRPr="00B30D41" w:rsidRDefault="00B30D41">
      <w:pPr>
        <w:rPr>
          <w:rFonts w:asciiTheme="majorEastAsia" w:eastAsiaTheme="majorEastAsia" w:hAnsiTheme="majorEastAsia"/>
        </w:rPr>
      </w:pPr>
    </w:p>
    <w:p w14:paraId="4269B978" w14:textId="348AB6B8" w:rsidR="00B30D41" w:rsidRPr="001B0380" w:rsidRDefault="00B30D41" w:rsidP="001B0380">
      <w:pPr>
        <w:pStyle w:val="a9"/>
        <w:numPr>
          <w:ilvl w:val="0"/>
          <w:numId w:val="1"/>
        </w:numPr>
        <w:ind w:leftChars="0"/>
        <w:rPr>
          <w:rFonts w:asciiTheme="majorEastAsia" w:eastAsiaTheme="majorEastAsia" w:hAnsiTheme="majorEastAsia"/>
          <w:sz w:val="24"/>
          <w:szCs w:val="24"/>
        </w:rPr>
      </w:pPr>
      <w:r w:rsidRPr="001B0380">
        <w:rPr>
          <w:rFonts w:asciiTheme="majorEastAsia" w:eastAsiaTheme="majorEastAsia" w:hAnsiTheme="majorEastAsia" w:hint="eastAsia"/>
          <w:sz w:val="24"/>
          <w:szCs w:val="24"/>
        </w:rPr>
        <w:t>しもつまファミリーサポートセンターおよび子育て支援『うぇるきっず』に関し、サービス利用の際、万一何らかの事故が起きても、これらの事業が会員相互の信頼と助け合いの精神から成り立っていることを考え、センターならびに他の会員に対し、一切の補償請求を行わないことに同意します。</w:t>
      </w:r>
    </w:p>
    <w:p w14:paraId="4890704F" w14:textId="68315AC4" w:rsidR="001B0380" w:rsidRPr="001B0380" w:rsidRDefault="001B0380" w:rsidP="001B0380">
      <w:pPr>
        <w:pStyle w:val="a9"/>
        <w:ind w:leftChars="0" w:left="360"/>
        <w:rPr>
          <w:rFonts w:asciiTheme="majorEastAsia" w:eastAsiaTheme="majorEastAsia" w:hAnsiTheme="majorEastAsia"/>
          <w:sz w:val="24"/>
          <w:szCs w:val="24"/>
        </w:rPr>
      </w:pPr>
    </w:p>
    <w:p w14:paraId="487409C3" w14:textId="77777777" w:rsidR="001B0380" w:rsidRPr="001B0380" w:rsidRDefault="001B0380" w:rsidP="001B0380">
      <w:pPr>
        <w:pStyle w:val="a9"/>
        <w:ind w:leftChars="0" w:left="360"/>
        <w:rPr>
          <w:rFonts w:asciiTheme="majorEastAsia" w:eastAsiaTheme="majorEastAsia" w:hAnsiTheme="majorEastAsia"/>
          <w:sz w:val="24"/>
          <w:szCs w:val="24"/>
        </w:rPr>
      </w:pPr>
    </w:p>
    <w:p w14:paraId="5C841013" w14:textId="668C46E1" w:rsidR="001B0380" w:rsidRPr="001B0380" w:rsidRDefault="001B0380" w:rsidP="001B0380">
      <w:pPr>
        <w:pStyle w:val="a9"/>
        <w:numPr>
          <w:ilvl w:val="0"/>
          <w:numId w:val="1"/>
        </w:numPr>
        <w:ind w:leftChars="0"/>
        <w:rPr>
          <w:rFonts w:asciiTheme="majorEastAsia" w:eastAsiaTheme="majorEastAsia" w:hAnsiTheme="majorEastAsia"/>
          <w:sz w:val="24"/>
          <w:szCs w:val="24"/>
        </w:rPr>
      </w:pPr>
      <w:r w:rsidRPr="001B0380">
        <w:rPr>
          <w:rFonts w:asciiTheme="majorEastAsia" w:eastAsiaTheme="majorEastAsia" w:hAnsiTheme="majorEastAsia" w:hint="eastAsia"/>
          <w:sz w:val="24"/>
          <w:szCs w:val="24"/>
        </w:rPr>
        <w:t>しもつまファミリーサポートセンター事業を利用するにあたり、利用料及び利用料金以外の必要な経費（おやつ代などの特定費用）の使途、額などを</w:t>
      </w:r>
      <w:r w:rsidR="00C314CA">
        <w:rPr>
          <w:rFonts w:asciiTheme="majorEastAsia" w:eastAsiaTheme="majorEastAsia" w:hAnsiTheme="majorEastAsia" w:hint="eastAsia"/>
          <w:sz w:val="24"/>
          <w:szCs w:val="24"/>
        </w:rPr>
        <w:t>事前に</w:t>
      </w:r>
      <w:r w:rsidRPr="001B0380">
        <w:rPr>
          <w:rFonts w:asciiTheme="majorEastAsia" w:eastAsiaTheme="majorEastAsia" w:hAnsiTheme="majorEastAsia" w:hint="eastAsia"/>
          <w:sz w:val="24"/>
          <w:szCs w:val="24"/>
        </w:rPr>
        <w:t>書面により説明を受け、必要に応じて支払うことに同意します。</w:t>
      </w:r>
    </w:p>
    <w:p w14:paraId="7E59CEAE" w14:textId="565ADDF3" w:rsidR="001B0380" w:rsidRPr="001B0380" w:rsidRDefault="001B0380" w:rsidP="001B0380">
      <w:pPr>
        <w:pStyle w:val="a9"/>
        <w:ind w:leftChars="0" w:left="360"/>
        <w:rPr>
          <w:rFonts w:asciiTheme="majorEastAsia" w:eastAsiaTheme="majorEastAsia" w:hAnsiTheme="majorEastAsia"/>
          <w:sz w:val="24"/>
          <w:szCs w:val="24"/>
        </w:rPr>
      </w:pPr>
    </w:p>
    <w:p w14:paraId="77018D1D" w14:textId="77777777" w:rsidR="001B0380" w:rsidRPr="001B0380" w:rsidRDefault="001B0380" w:rsidP="001B0380">
      <w:pPr>
        <w:pStyle w:val="a9"/>
        <w:ind w:leftChars="0" w:left="360"/>
        <w:rPr>
          <w:rFonts w:asciiTheme="majorEastAsia" w:eastAsiaTheme="majorEastAsia" w:hAnsiTheme="majorEastAsia"/>
          <w:sz w:val="24"/>
          <w:szCs w:val="24"/>
        </w:rPr>
      </w:pPr>
    </w:p>
    <w:p w14:paraId="735CBAB3" w14:textId="77777777" w:rsidR="001B0380" w:rsidRPr="001B0380" w:rsidRDefault="001B0380" w:rsidP="001B0380">
      <w:pPr>
        <w:pStyle w:val="a9"/>
        <w:numPr>
          <w:ilvl w:val="0"/>
          <w:numId w:val="1"/>
        </w:numPr>
        <w:ind w:leftChars="0"/>
        <w:rPr>
          <w:rFonts w:asciiTheme="majorEastAsia" w:eastAsiaTheme="majorEastAsia" w:hAnsiTheme="majorEastAsia"/>
          <w:sz w:val="24"/>
          <w:szCs w:val="24"/>
        </w:rPr>
      </w:pPr>
      <w:r w:rsidRPr="001B0380">
        <w:rPr>
          <w:rFonts w:asciiTheme="majorEastAsia" w:eastAsiaTheme="majorEastAsia" w:hAnsiTheme="majorEastAsia" w:hint="eastAsia"/>
          <w:sz w:val="24"/>
          <w:szCs w:val="24"/>
        </w:rPr>
        <w:t>しもつまファミリーサポートセンター事業の</w:t>
      </w:r>
      <w:r w:rsidRPr="001B0380">
        <w:rPr>
          <w:rFonts w:asciiTheme="majorEastAsia" w:eastAsiaTheme="majorEastAsia" w:hAnsiTheme="majorEastAsia"/>
          <w:sz w:val="24"/>
          <w:szCs w:val="24"/>
        </w:rPr>
        <w:t>実施・運営</w:t>
      </w:r>
      <w:r w:rsidRPr="001B0380">
        <w:rPr>
          <w:rFonts w:asciiTheme="majorEastAsia" w:eastAsiaTheme="majorEastAsia" w:hAnsiTheme="majorEastAsia" w:hint="eastAsia"/>
          <w:sz w:val="24"/>
          <w:szCs w:val="24"/>
        </w:rPr>
        <w:t>にあたり、小学校、他の特定教育・保育施設等、地域子ども・子育て支援事業を行う者その他</w:t>
      </w:r>
      <w:r w:rsidRPr="001B0380">
        <w:rPr>
          <w:rFonts w:asciiTheme="majorEastAsia" w:eastAsiaTheme="majorEastAsia" w:hAnsiTheme="majorEastAsia"/>
          <w:sz w:val="24"/>
          <w:szCs w:val="24"/>
        </w:rPr>
        <w:t>機関</w:t>
      </w:r>
      <w:r w:rsidRPr="001B0380">
        <w:rPr>
          <w:rFonts w:asciiTheme="majorEastAsia" w:eastAsiaTheme="majorEastAsia" w:hAnsiTheme="majorEastAsia" w:hint="eastAsia"/>
          <w:sz w:val="24"/>
          <w:szCs w:val="24"/>
        </w:rPr>
        <w:t>に対して、必要に応じて子供に関する情報を提供することに同意します。</w:t>
      </w:r>
    </w:p>
    <w:p w14:paraId="46304BB5" w14:textId="77777777" w:rsidR="001B0380" w:rsidRPr="001B0380" w:rsidRDefault="001B0380" w:rsidP="001B0380">
      <w:pPr>
        <w:rPr>
          <w:rFonts w:asciiTheme="majorEastAsia" w:eastAsiaTheme="majorEastAsia" w:hAnsiTheme="majorEastAsia"/>
          <w:sz w:val="24"/>
          <w:szCs w:val="24"/>
        </w:rPr>
      </w:pPr>
    </w:p>
    <w:p w14:paraId="7792F2D5" w14:textId="77777777" w:rsidR="001B0380" w:rsidRPr="001B0380" w:rsidRDefault="001B0380" w:rsidP="001B0380">
      <w:pPr>
        <w:rPr>
          <w:rFonts w:asciiTheme="majorEastAsia" w:eastAsiaTheme="majorEastAsia" w:hAnsiTheme="majorEastAsia"/>
          <w:sz w:val="24"/>
          <w:szCs w:val="24"/>
        </w:rPr>
      </w:pPr>
    </w:p>
    <w:p w14:paraId="6CFD1944" w14:textId="77777777" w:rsidR="00B30D41" w:rsidRDefault="00B30D41">
      <w:pPr>
        <w:rPr>
          <w:rFonts w:asciiTheme="majorEastAsia" w:eastAsiaTheme="majorEastAsia" w:hAnsiTheme="majorEastAsia"/>
        </w:rPr>
      </w:pPr>
    </w:p>
    <w:p w14:paraId="44BF3C64" w14:textId="77777777" w:rsidR="00B30D41" w:rsidRDefault="00B30D41">
      <w:pPr>
        <w:rPr>
          <w:rFonts w:asciiTheme="majorEastAsia" w:eastAsiaTheme="majorEastAsia" w:hAnsiTheme="majorEastAsia"/>
        </w:rPr>
      </w:pPr>
    </w:p>
    <w:p w14:paraId="37E75845" w14:textId="77777777" w:rsidR="006B6BE5" w:rsidRPr="001B0380" w:rsidRDefault="006B6BE5">
      <w:pPr>
        <w:rPr>
          <w:rFonts w:asciiTheme="majorEastAsia" w:eastAsiaTheme="majorEastAsia" w:hAnsiTheme="majorEastAsia"/>
          <w:sz w:val="24"/>
          <w:szCs w:val="24"/>
        </w:rPr>
      </w:pPr>
    </w:p>
    <w:p w14:paraId="77E30F87" w14:textId="4EFF5AF1" w:rsidR="00B30D41" w:rsidRPr="001B0380" w:rsidRDefault="00B30D41">
      <w:pPr>
        <w:rPr>
          <w:rFonts w:asciiTheme="majorEastAsia" w:eastAsiaTheme="majorEastAsia" w:hAnsiTheme="majorEastAsia"/>
          <w:sz w:val="24"/>
          <w:szCs w:val="24"/>
        </w:rPr>
      </w:pPr>
    </w:p>
    <w:p w14:paraId="779800DB" w14:textId="77777777" w:rsidR="00B30D41" w:rsidRDefault="00B30D41">
      <w:pPr>
        <w:rPr>
          <w:rFonts w:asciiTheme="majorEastAsia" w:eastAsiaTheme="majorEastAsia" w:hAnsiTheme="majorEastAsia"/>
        </w:rPr>
      </w:pPr>
    </w:p>
    <w:p w14:paraId="7EDD8383" w14:textId="77777777" w:rsidR="00B30D41" w:rsidRPr="0031317A" w:rsidRDefault="00B30D41">
      <w:pPr>
        <w:rPr>
          <w:rFonts w:asciiTheme="majorEastAsia" w:eastAsiaTheme="majorEastAsia" w:hAnsiTheme="majorEastAsia"/>
          <w:sz w:val="24"/>
          <w:szCs w:val="24"/>
        </w:rPr>
      </w:pPr>
    </w:p>
    <w:p w14:paraId="130B2E01" w14:textId="77777777" w:rsidR="00B30D41" w:rsidRPr="0031317A" w:rsidRDefault="00F7704A" w:rsidP="00B30D4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30D41" w:rsidRPr="0031317A">
        <w:rPr>
          <w:rFonts w:asciiTheme="majorEastAsia" w:eastAsiaTheme="majorEastAsia" w:hAnsiTheme="majorEastAsia" w:hint="eastAsia"/>
          <w:sz w:val="24"/>
          <w:szCs w:val="24"/>
        </w:rPr>
        <w:t xml:space="preserve">　　　年　　　月　　　日</w:t>
      </w:r>
    </w:p>
    <w:p w14:paraId="2EF0A81E" w14:textId="77777777" w:rsidR="00FD7AAB" w:rsidRDefault="00FD7AAB">
      <w:pPr>
        <w:rPr>
          <w:rFonts w:asciiTheme="majorEastAsia" w:eastAsiaTheme="majorEastAsia" w:hAnsiTheme="majorEastAsia"/>
          <w:sz w:val="24"/>
          <w:szCs w:val="24"/>
        </w:rPr>
      </w:pPr>
    </w:p>
    <w:p w14:paraId="616E52E0" w14:textId="77777777" w:rsidR="00FD7AAB" w:rsidRDefault="00FD7AAB">
      <w:pPr>
        <w:rPr>
          <w:rFonts w:asciiTheme="majorEastAsia" w:eastAsiaTheme="majorEastAsia" w:hAnsiTheme="majorEastAsia"/>
          <w:sz w:val="24"/>
          <w:szCs w:val="24"/>
        </w:rPr>
      </w:pPr>
    </w:p>
    <w:p w14:paraId="606E3C41" w14:textId="77777777" w:rsidR="00B30D41" w:rsidRPr="0031317A" w:rsidRDefault="00B30D41">
      <w:pPr>
        <w:rPr>
          <w:rFonts w:asciiTheme="majorEastAsia" w:eastAsiaTheme="majorEastAsia" w:hAnsiTheme="majorEastAsia"/>
          <w:sz w:val="24"/>
          <w:szCs w:val="24"/>
        </w:rPr>
      </w:pPr>
      <w:r w:rsidRPr="0031317A">
        <w:rPr>
          <w:rFonts w:asciiTheme="majorEastAsia" w:eastAsiaTheme="majorEastAsia" w:hAnsiTheme="majorEastAsia" w:hint="eastAsia"/>
          <w:sz w:val="24"/>
          <w:szCs w:val="24"/>
        </w:rPr>
        <w:t>しもつまファミリーサポートセンター長　様</w:t>
      </w:r>
    </w:p>
    <w:p w14:paraId="000A8480" w14:textId="77777777" w:rsidR="00B30D41" w:rsidRPr="0031317A" w:rsidRDefault="00B30D41">
      <w:pPr>
        <w:rPr>
          <w:rFonts w:asciiTheme="majorEastAsia" w:eastAsiaTheme="majorEastAsia" w:hAnsiTheme="majorEastAsia"/>
          <w:sz w:val="24"/>
          <w:szCs w:val="24"/>
        </w:rPr>
      </w:pPr>
    </w:p>
    <w:p w14:paraId="2E89D1C8" w14:textId="77777777" w:rsidR="00B30D41" w:rsidRPr="0031317A" w:rsidRDefault="00B30D41">
      <w:pPr>
        <w:rPr>
          <w:rFonts w:asciiTheme="majorEastAsia" w:eastAsiaTheme="majorEastAsia" w:hAnsiTheme="majorEastAsia"/>
          <w:sz w:val="24"/>
          <w:szCs w:val="24"/>
        </w:rPr>
      </w:pPr>
    </w:p>
    <w:p w14:paraId="7841B0BC" w14:textId="77777777" w:rsidR="00B30D41" w:rsidRPr="0031317A" w:rsidRDefault="00B30D41" w:rsidP="0031317A">
      <w:pPr>
        <w:tabs>
          <w:tab w:val="left" w:pos="3969"/>
        </w:tabs>
        <w:ind w:firstLineChars="1181" w:firstLine="2834"/>
        <w:rPr>
          <w:rFonts w:asciiTheme="majorEastAsia" w:eastAsiaTheme="majorEastAsia" w:hAnsiTheme="majorEastAsia"/>
          <w:sz w:val="24"/>
          <w:szCs w:val="24"/>
        </w:rPr>
      </w:pPr>
      <w:r w:rsidRPr="0031317A">
        <w:rPr>
          <w:rFonts w:asciiTheme="majorEastAsia" w:eastAsiaTheme="majorEastAsia" w:hAnsiTheme="majorEastAsia" w:hint="eastAsia"/>
          <w:sz w:val="24"/>
          <w:szCs w:val="24"/>
        </w:rPr>
        <w:t>利用会員</w:t>
      </w:r>
      <w:r w:rsidRPr="0031317A">
        <w:rPr>
          <w:rFonts w:asciiTheme="majorEastAsia" w:eastAsiaTheme="majorEastAsia" w:hAnsiTheme="majorEastAsia" w:hint="eastAsia"/>
          <w:sz w:val="24"/>
          <w:szCs w:val="24"/>
        </w:rPr>
        <w:tab/>
        <w:t>住　所</w:t>
      </w:r>
    </w:p>
    <w:p w14:paraId="0B2603ED" w14:textId="34771C2E" w:rsidR="00B30D41" w:rsidRPr="0031317A" w:rsidRDefault="00B30D41" w:rsidP="0031317A">
      <w:pPr>
        <w:tabs>
          <w:tab w:val="left" w:pos="3969"/>
        </w:tabs>
        <w:ind w:firstLineChars="1181" w:firstLine="2834"/>
        <w:rPr>
          <w:rFonts w:asciiTheme="majorEastAsia" w:eastAsiaTheme="majorEastAsia" w:hAnsiTheme="majorEastAsia"/>
          <w:sz w:val="24"/>
          <w:szCs w:val="24"/>
        </w:rPr>
      </w:pPr>
    </w:p>
    <w:p w14:paraId="4C7156AA" w14:textId="77777777" w:rsidR="00B30D41" w:rsidRPr="0031317A" w:rsidRDefault="00B30D41" w:rsidP="0031317A">
      <w:pPr>
        <w:tabs>
          <w:tab w:val="left" w:pos="3969"/>
        </w:tabs>
        <w:ind w:firstLineChars="1181" w:firstLine="2834"/>
        <w:rPr>
          <w:rFonts w:asciiTheme="majorEastAsia" w:eastAsiaTheme="majorEastAsia" w:hAnsiTheme="majorEastAsia"/>
          <w:sz w:val="24"/>
          <w:szCs w:val="24"/>
        </w:rPr>
      </w:pPr>
      <w:r w:rsidRPr="0031317A">
        <w:rPr>
          <w:rFonts w:asciiTheme="majorEastAsia" w:eastAsiaTheme="majorEastAsia" w:hAnsiTheme="majorEastAsia" w:hint="eastAsia"/>
          <w:sz w:val="24"/>
          <w:szCs w:val="24"/>
        </w:rPr>
        <w:tab/>
        <w:t>氏　名</w:t>
      </w:r>
      <w:r w:rsidR="0031317A">
        <w:rPr>
          <w:rFonts w:asciiTheme="majorEastAsia" w:eastAsiaTheme="majorEastAsia" w:hAnsiTheme="majorEastAsia" w:hint="eastAsia"/>
          <w:sz w:val="24"/>
          <w:szCs w:val="24"/>
        </w:rPr>
        <w:t xml:space="preserve">　　　　　　　　　　　　　</w:t>
      </w:r>
    </w:p>
    <w:sectPr w:rsidR="00B30D41" w:rsidRPr="0031317A" w:rsidSect="00F45D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3549" w14:textId="77777777" w:rsidR="004A24B7" w:rsidRDefault="004A24B7" w:rsidP="004A24B7">
      <w:r>
        <w:separator/>
      </w:r>
    </w:p>
  </w:endnote>
  <w:endnote w:type="continuationSeparator" w:id="0">
    <w:p w14:paraId="00E5290B" w14:textId="77777777" w:rsidR="004A24B7" w:rsidRDefault="004A24B7" w:rsidP="004A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717D" w14:textId="77777777" w:rsidR="004A24B7" w:rsidRDefault="004A24B7" w:rsidP="004A24B7">
      <w:r>
        <w:separator/>
      </w:r>
    </w:p>
  </w:footnote>
  <w:footnote w:type="continuationSeparator" w:id="0">
    <w:p w14:paraId="4F2D758F" w14:textId="77777777" w:rsidR="004A24B7" w:rsidRDefault="004A24B7" w:rsidP="004A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6C1A"/>
    <w:multiLevelType w:val="hybridMultilevel"/>
    <w:tmpl w:val="26364E28"/>
    <w:lvl w:ilvl="0" w:tplc="0F429F6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23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0D41"/>
    <w:rsid w:val="001B0380"/>
    <w:rsid w:val="0031317A"/>
    <w:rsid w:val="004A24B7"/>
    <w:rsid w:val="004F00B3"/>
    <w:rsid w:val="006B6BE5"/>
    <w:rsid w:val="007D0A55"/>
    <w:rsid w:val="009432F4"/>
    <w:rsid w:val="00B30D41"/>
    <w:rsid w:val="00BC15DA"/>
    <w:rsid w:val="00BC4B02"/>
    <w:rsid w:val="00BF213C"/>
    <w:rsid w:val="00C314CA"/>
    <w:rsid w:val="00C8169E"/>
    <w:rsid w:val="00C96045"/>
    <w:rsid w:val="00E339BB"/>
    <w:rsid w:val="00F45D7D"/>
    <w:rsid w:val="00F7704A"/>
    <w:rsid w:val="00FD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E6F6BC"/>
  <w15:docId w15:val="{AF83E32F-A74A-4CE8-B356-C0FCACD2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B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4B02"/>
    <w:rPr>
      <w:rFonts w:asciiTheme="majorHAnsi" w:eastAsiaTheme="majorEastAsia" w:hAnsiTheme="majorHAnsi" w:cstheme="majorBidi"/>
      <w:sz w:val="18"/>
      <w:szCs w:val="18"/>
    </w:rPr>
  </w:style>
  <w:style w:type="paragraph" w:styleId="a5">
    <w:name w:val="header"/>
    <w:basedOn w:val="a"/>
    <w:link w:val="a6"/>
    <w:uiPriority w:val="99"/>
    <w:unhideWhenUsed/>
    <w:rsid w:val="004A24B7"/>
    <w:pPr>
      <w:tabs>
        <w:tab w:val="center" w:pos="4252"/>
        <w:tab w:val="right" w:pos="8504"/>
      </w:tabs>
      <w:snapToGrid w:val="0"/>
    </w:pPr>
  </w:style>
  <w:style w:type="character" w:customStyle="1" w:styleId="a6">
    <w:name w:val="ヘッダー (文字)"/>
    <w:basedOn w:val="a0"/>
    <w:link w:val="a5"/>
    <w:uiPriority w:val="99"/>
    <w:rsid w:val="004A24B7"/>
  </w:style>
  <w:style w:type="paragraph" w:styleId="a7">
    <w:name w:val="footer"/>
    <w:basedOn w:val="a"/>
    <w:link w:val="a8"/>
    <w:uiPriority w:val="99"/>
    <w:unhideWhenUsed/>
    <w:rsid w:val="004A24B7"/>
    <w:pPr>
      <w:tabs>
        <w:tab w:val="center" w:pos="4252"/>
        <w:tab w:val="right" w:pos="8504"/>
      </w:tabs>
      <w:snapToGrid w:val="0"/>
    </w:pPr>
  </w:style>
  <w:style w:type="character" w:customStyle="1" w:styleId="a8">
    <w:name w:val="フッター (文字)"/>
    <w:basedOn w:val="a0"/>
    <w:link w:val="a7"/>
    <w:uiPriority w:val="99"/>
    <w:rsid w:val="004A24B7"/>
  </w:style>
  <w:style w:type="paragraph" w:styleId="a9">
    <w:name w:val="List Paragraph"/>
    <w:basedOn w:val="a"/>
    <w:uiPriority w:val="34"/>
    <w:qFormat/>
    <w:rsid w:val="001B0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famisapo</dc:creator>
  <cp:keywords/>
  <dc:description/>
  <cp:lastModifiedBy>user101</cp:lastModifiedBy>
  <cp:revision>9</cp:revision>
  <cp:lastPrinted>2021-03-16T07:52:00Z</cp:lastPrinted>
  <dcterms:created xsi:type="dcterms:W3CDTF">2009-09-16T01:19:00Z</dcterms:created>
  <dcterms:modified xsi:type="dcterms:W3CDTF">2025-04-09T00:14:00Z</dcterms:modified>
</cp:coreProperties>
</file>